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B79DF" w14:textId="77777777" w:rsidR="00B365D7" w:rsidRPr="005C657F" w:rsidRDefault="00394289" w:rsidP="00100AF7">
      <w:pPr>
        <w:spacing w:after="0"/>
        <w:jc w:val="center"/>
        <w:rPr>
          <w:rFonts w:cstheme="minorHAnsi"/>
          <w:b/>
          <w:sz w:val="24"/>
          <w:szCs w:val="24"/>
        </w:rPr>
      </w:pPr>
      <w:r w:rsidRPr="005C657F">
        <w:rPr>
          <w:rFonts w:cstheme="minorHAnsi"/>
          <w:b/>
          <w:sz w:val="24"/>
          <w:szCs w:val="24"/>
        </w:rPr>
        <w:t xml:space="preserve">St. Matthew’s House </w:t>
      </w:r>
    </w:p>
    <w:p w14:paraId="50917FC7" w14:textId="6109A216" w:rsidR="00394289" w:rsidRPr="005C657F" w:rsidRDefault="00583918" w:rsidP="00394289">
      <w:pPr>
        <w:jc w:val="center"/>
        <w:rPr>
          <w:rFonts w:cstheme="minorHAnsi"/>
          <w:b/>
          <w:sz w:val="24"/>
          <w:szCs w:val="24"/>
        </w:rPr>
      </w:pPr>
      <w:r w:rsidRPr="005C657F">
        <w:rPr>
          <w:rFonts w:cstheme="minorHAnsi"/>
          <w:b/>
          <w:sz w:val="24"/>
          <w:szCs w:val="24"/>
        </w:rPr>
        <w:t>Finance</w:t>
      </w:r>
      <w:r w:rsidR="00394289" w:rsidRPr="005C657F">
        <w:rPr>
          <w:rFonts w:cstheme="minorHAnsi"/>
          <w:b/>
          <w:sz w:val="24"/>
          <w:szCs w:val="24"/>
        </w:rPr>
        <w:t xml:space="preserve"> Committee </w:t>
      </w:r>
      <w:r w:rsidR="00B365D7" w:rsidRPr="005C657F">
        <w:rPr>
          <w:rFonts w:cstheme="minorHAnsi"/>
          <w:b/>
          <w:sz w:val="24"/>
          <w:szCs w:val="24"/>
        </w:rPr>
        <w:t>Meeting Agenda</w:t>
      </w:r>
    </w:p>
    <w:p w14:paraId="499C1E2D" w14:textId="16BB6394" w:rsidR="00100AF7" w:rsidRPr="005C657F" w:rsidRDefault="00905800" w:rsidP="00100AF7">
      <w:pPr>
        <w:spacing w:after="0"/>
        <w:jc w:val="center"/>
        <w:rPr>
          <w:rFonts w:cstheme="minorHAnsi"/>
          <w:b/>
          <w:sz w:val="24"/>
          <w:szCs w:val="24"/>
        </w:rPr>
      </w:pPr>
      <w:r w:rsidRPr="005C657F">
        <w:rPr>
          <w:rFonts w:cstheme="minorHAnsi"/>
          <w:b/>
          <w:sz w:val="24"/>
          <w:szCs w:val="24"/>
        </w:rPr>
        <w:t>October 20</w:t>
      </w:r>
      <w:r w:rsidR="00100AF7" w:rsidRPr="005C657F">
        <w:rPr>
          <w:rFonts w:cstheme="minorHAnsi"/>
          <w:b/>
          <w:sz w:val="24"/>
          <w:szCs w:val="24"/>
        </w:rPr>
        <w:t xml:space="preserve">, 2021 at </w:t>
      </w:r>
      <w:r w:rsidRPr="005C657F">
        <w:rPr>
          <w:rFonts w:cstheme="minorHAnsi"/>
          <w:b/>
          <w:sz w:val="24"/>
          <w:szCs w:val="24"/>
        </w:rPr>
        <w:t>5</w:t>
      </w:r>
      <w:r w:rsidR="00100AF7" w:rsidRPr="005C657F">
        <w:rPr>
          <w:rFonts w:cstheme="minorHAnsi"/>
          <w:b/>
          <w:sz w:val="24"/>
          <w:szCs w:val="24"/>
        </w:rPr>
        <w:t>:00 pm</w:t>
      </w:r>
    </w:p>
    <w:p w14:paraId="47CC7BBD" w14:textId="19CE3984" w:rsidR="00100AF7" w:rsidRPr="005C657F" w:rsidRDefault="00100AF7" w:rsidP="00100AF7">
      <w:pPr>
        <w:spacing w:after="240"/>
        <w:jc w:val="center"/>
        <w:rPr>
          <w:rFonts w:cstheme="minorHAnsi"/>
          <w:b/>
          <w:sz w:val="24"/>
          <w:szCs w:val="24"/>
        </w:rPr>
      </w:pPr>
      <w:r w:rsidRPr="005C657F">
        <w:rPr>
          <w:rFonts w:cstheme="minorHAnsi"/>
          <w:b/>
          <w:sz w:val="24"/>
          <w:szCs w:val="24"/>
        </w:rPr>
        <w:t>Videoconference</w:t>
      </w:r>
    </w:p>
    <w:tbl>
      <w:tblPr>
        <w:tblStyle w:val="TableGrid"/>
        <w:tblW w:w="10201" w:type="dxa"/>
        <w:tblInd w:w="-572" w:type="dxa"/>
        <w:tblLook w:val="04A0" w:firstRow="1" w:lastRow="0" w:firstColumn="1" w:lastColumn="0" w:noHBand="0" w:noVBand="1"/>
      </w:tblPr>
      <w:tblGrid>
        <w:gridCol w:w="963"/>
        <w:gridCol w:w="734"/>
        <w:gridCol w:w="843"/>
        <w:gridCol w:w="338"/>
        <w:gridCol w:w="919"/>
        <w:gridCol w:w="3402"/>
        <w:gridCol w:w="3002"/>
      </w:tblGrid>
      <w:tr w:rsidR="000265A7" w:rsidRPr="005C657F" w14:paraId="1A76B626" w14:textId="42C856A5" w:rsidTr="001C404D">
        <w:trPr>
          <w:gridAfter w:val="1"/>
          <w:wAfter w:w="3002" w:type="dxa"/>
        </w:trPr>
        <w:tc>
          <w:tcPr>
            <w:tcW w:w="1697" w:type="dxa"/>
            <w:gridSpan w:val="2"/>
          </w:tcPr>
          <w:p w14:paraId="3C56A5D1" w14:textId="77777777" w:rsidR="000265A7" w:rsidRPr="005C657F" w:rsidRDefault="000265A7" w:rsidP="00B3251E">
            <w:pPr>
              <w:rPr>
                <w:rFonts w:cstheme="minorHAnsi"/>
                <w:b/>
                <w:sz w:val="24"/>
                <w:szCs w:val="24"/>
              </w:rPr>
            </w:pPr>
            <w:r w:rsidRPr="005C657F">
              <w:rPr>
                <w:rFonts w:cstheme="minorHAnsi"/>
                <w:b/>
                <w:sz w:val="24"/>
                <w:szCs w:val="24"/>
              </w:rPr>
              <w:t xml:space="preserve">Members </w:t>
            </w:r>
          </w:p>
        </w:tc>
        <w:tc>
          <w:tcPr>
            <w:tcW w:w="1181" w:type="dxa"/>
            <w:gridSpan w:val="2"/>
          </w:tcPr>
          <w:p w14:paraId="63242827" w14:textId="77777777" w:rsidR="000265A7" w:rsidRPr="005C657F" w:rsidRDefault="000265A7" w:rsidP="004A205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C657F">
              <w:rPr>
                <w:rFonts w:cstheme="minorHAnsi"/>
                <w:b/>
                <w:sz w:val="24"/>
                <w:szCs w:val="24"/>
              </w:rPr>
              <w:t>Present</w:t>
            </w:r>
          </w:p>
        </w:tc>
        <w:tc>
          <w:tcPr>
            <w:tcW w:w="919" w:type="dxa"/>
          </w:tcPr>
          <w:p w14:paraId="7D254937" w14:textId="77777777" w:rsidR="000265A7" w:rsidRPr="005C657F" w:rsidRDefault="000265A7" w:rsidP="004A205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C657F">
              <w:rPr>
                <w:rFonts w:cstheme="minorHAnsi"/>
                <w:b/>
                <w:sz w:val="24"/>
                <w:szCs w:val="24"/>
              </w:rPr>
              <w:t>Absent</w:t>
            </w:r>
          </w:p>
        </w:tc>
        <w:tc>
          <w:tcPr>
            <w:tcW w:w="3402" w:type="dxa"/>
          </w:tcPr>
          <w:p w14:paraId="1AB0CEA3" w14:textId="77777777" w:rsidR="000265A7" w:rsidRPr="005C657F" w:rsidRDefault="000265A7" w:rsidP="004A205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0265A7" w:rsidRPr="005C657F" w14:paraId="6B2B7F10" w14:textId="0BF3FCC3" w:rsidTr="001C404D">
        <w:trPr>
          <w:gridAfter w:val="1"/>
          <w:wAfter w:w="3002" w:type="dxa"/>
        </w:trPr>
        <w:tc>
          <w:tcPr>
            <w:tcW w:w="1697" w:type="dxa"/>
            <w:gridSpan w:val="2"/>
          </w:tcPr>
          <w:p w14:paraId="57368A53" w14:textId="2085172F" w:rsidR="000265A7" w:rsidRPr="005C657F" w:rsidRDefault="000265A7" w:rsidP="00B3251E">
            <w:pPr>
              <w:rPr>
                <w:rFonts w:cstheme="minorHAnsi"/>
                <w:bCs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>Jamie Andrew</w:t>
            </w:r>
          </w:p>
        </w:tc>
        <w:tc>
          <w:tcPr>
            <w:tcW w:w="1181" w:type="dxa"/>
            <w:gridSpan w:val="2"/>
          </w:tcPr>
          <w:p w14:paraId="626566AB" w14:textId="03D3810F" w:rsidR="000265A7" w:rsidRPr="005C657F" w:rsidRDefault="000265A7" w:rsidP="00691CFE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>X</w:t>
            </w:r>
          </w:p>
        </w:tc>
        <w:tc>
          <w:tcPr>
            <w:tcW w:w="919" w:type="dxa"/>
          </w:tcPr>
          <w:p w14:paraId="6720AA20" w14:textId="77777777" w:rsidR="000265A7" w:rsidRPr="005C657F" w:rsidRDefault="000265A7" w:rsidP="00691CF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2A348B80" w14:textId="77777777" w:rsidR="000265A7" w:rsidRPr="005C657F" w:rsidRDefault="000265A7" w:rsidP="00691CF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0265A7" w:rsidRPr="005C657F" w14:paraId="559DADD0" w14:textId="3CD86BFE" w:rsidTr="001C404D">
        <w:trPr>
          <w:gridAfter w:val="1"/>
          <w:wAfter w:w="3002" w:type="dxa"/>
        </w:trPr>
        <w:tc>
          <w:tcPr>
            <w:tcW w:w="1697" w:type="dxa"/>
            <w:gridSpan w:val="2"/>
          </w:tcPr>
          <w:p w14:paraId="47FEB288" w14:textId="4672A677" w:rsidR="000265A7" w:rsidRPr="005C657F" w:rsidRDefault="000265A7" w:rsidP="00B3251E">
            <w:pPr>
              <w:rPr>
                <w:rFonts w:cstheme="minorHAnsi"/>
                <w:bCs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>Kudzie Chasosa</w:t>
            </w:r>
          </w:p>
        </w:tc>
        <w:tc>
          <w:tcPr>
            <w:tcW w:w="1181" w:type="dxa"/>
            <w:gridSpan w:val="2"/>
          </w:tcPr>
          <w:p w14:paraId="1113D3CA" w14:textId="04499979" w:rsidR="000265A7" w:rsidRPr="005C657F" w:rsidRDefault="000265A7" w:rsidP="00691CFE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>x</w:t>
            </w:r>
          </w:p>
        </w:tc>
        <w:tc>
          <w:tcPr>
            <w:tcW w:w="919" w:type="dxa"/>
          </w:tcPr>
          <w:p w14:paraId="40B0B1B1" w14:textId="77777777" w:rsidR="000265A7" w:rsidRPr="005C657F" w:rsidRDefault="000265A7" w:rsidP="00691CF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55B3B57B" w14:textId="77777777" w:rsidR="000265A7" w:rsidRPr="005C657F" w:rsidRDefault="000265A7" w:rsidP="00691CF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0265A7" w:rsidRPr="005C657F" w14:paraId="57F16E33" w14:textId="6A461117" w:rsidTr="001C404D">
        <w:trPr>
          <w:gridAfter w:val="1"/>
          <w:wAfter w:w="3002" w:type="dxa"/>
        </w:trPr>
        <w:tc>
          <w:tcPr>
            <w:tcW w:w="1697" w:type="dxa"/>
            <w:gridSpan w:val="2"/>
          </w:tcPr>
          <w:p w14:paraId="0F4AD85A" w14:textId="0307F163" w:rsidR="000265A7" w:rsidRPr="005C657F" w:rsidRDefault="000265A7" w:rsidP="00B3251E">
            <w:pPr>
              <w:rPr>
                <w:rFonts w:cstheme="minorHAnsi"/>
                <w:bCs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>Mike Elliott</w:t>
            </w:r>
          </w:p>
        </w:tc>
        <w:tc>
          <w:tcPr>
            <w:tcW w:w="1181" w:type="dxa"/>
            <w:gridSpan w:val="2"/>
          </w:tcPr>
          <w:p w14:paraId="455AA387" w14:textId="33559B43" w:rsidR="000265A7" w:rsidRPr="005C657F" w:rsidRDefault="000265A7" w:rsidP="00691CFE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>x</w:t>
            </w:r>
          </w:p>
        </w:tc>
        <w:tc>
          <w:tcPr>
            <w:tcW w:w="919" w:type="dxa"/>
          </w:tcPr>
          <w:p w14:paraId="414039AD" w14:textId="77777777" w:rsidR="000265A7" w:rsidRPr="005C657F" w:rsidRDefault="000265A7" w:rsidP="00691CF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1D0A7E4B" w14:textId="77777777" w:rsidR="000265A7" w:rsidRPr="005C657F" w:rsidRDefault="000265A7" w:rsidP="00691CF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0265A7" w:rsidRPr="005C657F" w14:paraId="7DF6F2D7" w14:textId="369BBC0B" w:rsidTr="001C404D">
        <w:trPr>
          <w:gridAfter w:val="1"/>
          <w:wAfter w:w="3002" w:type="dxa"/>
        </w:trPr>
        <w:tc>
          <w:tcPr>
            <w:tcW w:w="1697" w:type="dxa"/>
            <w:gridSpan w:val="2"/>
          </w:tcPr>
          <w:p w14:paraId="7EB68929" w14:textId="1F4954E8" w:rsidR="000265A7" w:rsidRPr="005C657F" w:rsidRDefault="000265A7" w:rsidP="00B3251E">
            <w:pPr>
              <w:rPr>
                <w:rFonts w:cstheme="minorHAnsi"/>
                <w:b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>Rob Gibson</w:t>
            </w:r>
          </w:p>
        </w:tc>
        <w:tc>
          <w:tcPr>
            <w:tcW w:w="1181" w:type="dxa"/>
            <w:gridSpan w:val="2"/>
          </w:tcPr>
          <w:p w14:paraId="3BB8EFF1" w14:textId="79741F4B" w:rsidR="000265A7" w:rsidRPr="005C657F" w:rsidRDefault="000265A7" w:rsidP="00691CFE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>x</w:t>
            </w:r>
          </w:p>
        </w:tc>
        <w:tc>
          <w:tcPr>
            <w:tcW w:w="919" w:type="dxa"/>
          </w:tcPr>
          <w:p w14:paraId="40D9C8BE" w14:textId="77777777" w:rsidR="000265A7" w:rsidRPr="005C657F" w:rsidRDefault="000265A7" w:rsidP="00691CF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0F89BFB3" w14:textId="77777777" w:rsidR="000265A7" w:rsidRPr="005C657F" w:rsidRDefault="000265A7" w:rsidP="00691CF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0265A7" w:rsidRPr="005C657F" w14:paraId="6264805A" w14:textId="328BF75E" w:rsidTr="001C404D">
        <w:trPr>
          <w:gridAfter w:val="1"/>
          <w:wAfter w:w="3002" w:type="dxa"/>
        </w:trPr>
        <w:tc>
          <w:tcPr>
            <w:tcW w:w="1697" w:type="dxa"/>
            <w:gridSpan w:val="2"/>
          </w:tcPr>
          <w:p w14:paraId="3B0698A2" w14:textId="0CAA2BDF" w:rsidR="000265A7" w:rsidRPr="005C657F" w:rsidRDefault="000265A7" w:rsidP="00B3251E">
            <w:pPr>
              <w:rPr>
                <w:rFonts w:cstheme="minorHAnsi"/>
                <w:bCs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>Bill Harrison</w:t>
            </w:r>
          </w:p>
        </w:tc>
        <w:tc>
          <w:tcPr>
            <w:tcW w:w="1181" w:type="dxa"/>
            <w:gridSpan w:val="2"/>
          </w:tcPr>
          <w:p w14:paraId="071A5254" w14:textId="0A1427F0" w:rsidR="000265A7" w:rsidRPr="005C657F" w:rsidRDefault="000265A7" w:rsidP="00691CFE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>x</w:t>
            </w:r>
          </w:p>
        </w:tc>
        <w:tc>
          <w:tcPr>
            <w:tcW w:w="919" w:type="dxa"/>
          </w:tcPr>
          <w:p w14:paraId="17D5066F" w14:textId="77777777" w:rsidR="000265A7" w:rsidRPr="005C657F" w:rsidRDefault="000265A7" w:rsidP="00691CF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3E9D939C" w14:textId="77777777" w:rsidR="000265A7" w:rsidRPr="005C657F" w:rsidRDefault="000265A7" w:rsidP="00691CF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0265A7" w:rsidRPr="005C657F" w14:paraId="4F3A3A5D" w14:textId="3E34A5EF" w:rsidTr="001C404D">
        <w:trPr>
          <w:gridAfter w:val="1"/>
          <w:wAfter w:w="3002" w:type="dxa"/>
        </w:trPr>
        <w:tc>
          <w:tcPr>
            <w:tcW w:w="1697" w:type="dxa"/>
            <w:gridSpan w:val="2"/>
          </w:tcPr>
          <w:p w14:paraId="167F18D7" w14:textId="29A64258" w:rsidR="000265A7" w:rsidRPr="005C657F" w:rsidRDefault="000265A7" w:rsidP="00B3251E">
            <w:pPr>
              <w:rPr>
                <w:rFonts w:cstheme="minorHAnsi"/>
                <w:bCs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>Kelly Nash</w:t>
            </w:r>
          </w:p>
        </w:tc>
        <w:tc>
          <w:tcPr>
            <w:tcW w:w="1181" w:type="dxa"/>
            <w:gridSpan w:val="2"/>
          </w:tcPr>
          <w:p w14:paraId="24E8A5FB" w14:textId="7655E2DE" w:rsidR="000265A7" w:rsidRPr="005C657F" w:rsidRDefault="000265A7" w:rsidP="00691CFE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>x</w:t>
            </w:r>
          </w:p>
        </w:tc>
        <w:tc>
          <w:tcPr>
            <w:tcW w:w="919" w:type="dxa"/>
          </w:tcPr>
          <w:p w14:paraId="0C3458AA" w14:textId="77777777" w:rsidR="000265A7" w:rsidRPr="005C657F" w:rsidRDefault="000265A7" w:rsidP="00691CF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04CE88A3" w14:textId="77777777" w:rsidR="000265A7" w:rsidRPr="005C657F" w:rsidRDefault="000265A7" w:rsidP="00691CF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0265A7" w:rsidRPr="005C657F" w14:paraId="4CA4B116" w14:textId="025C7B48" w:rsidTr="001C404D">
        <w:trPr>
          <w:gridAfter w:val="1"/>
          <w:wAfter w:w="3002" w:type="dxa"/>
        </w:trPr>
        <w:tc>
          <w:tcPr>
            <w:tcW w:w="1697" w:type="dxa"/>
            <w:gridSpan w:val="2"/>
          </w:tcPr>
          <w:p w14:paraId="449CE718" w14:textId="1AF9779B" w:rsidR="000265A7" w:rsidRPr="005C657F" w:rsidRDefault="000265A7" w:rsidP="00B3251E">
            <w:pPr>
              <w:rPr>
                <w:rFonts w:cstheme="minorHAnsi"/>
                <w:bCs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>David Savage</w:t>
            </w:r>
          </w:p>
        </w:tc>
        <w:tc>
          <w:tcPr>
            <w:tcW w:w="1181" w:type="dxa"/>
            <w:gridSpan w:val="2"/>
          </w:tcPr>
          <w:p w14:paraId="525A5ADC" w14:textId="74836688" w:rsidR="000265A7" w:rsidRPr="005C657F" w:rsidRDefault="000265A7" w:rsidP="00DA7F73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>x</w:t>
            </w:r>
          </w:p>
        </w:tc>
        <w:tc>
          <w:tcPr>
            <w:tcW w:w="919" w:type="dxa"/>
          </w:tcPr>
          <w:p w14:paraId="6F5C8D46" w14:textId="24E104B1" w:rsidR="000265A7" w:rsidRPr="005C657F" w:rsidRDefault="000265A7" w:rsidP="00691CF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30F23720" w14:textId="77777777" w:rsidR="000265A7" w:rsidRPr="005C657F" w:rsidRDefault="000265A7" w:rsidP="00691CF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0265A7" w:rsidRPr="005C657F" w14:paraId="6656A5DA" w14:textId="5739826B" w:rsidTr="001C404D">
        <w:trPr>
          <w:gridAfter w:val="1"/>
          <w:wAfter w:w="3002" w:type="dxa"/>
        </w:trPr>
        <w:tc>
          <w:tcPr>
            <w:tcW w:w="1697" w:type="dxa"/>
            <w:gridSpan w:val="2"/>
          </w:tcPr>
          <w:p w14:paraId="652A802B" w14:textId="50922B14" w:rsidR="000265A7" w:rsidRPr="005C657F" w:rsidRDefault="000265A7" w:rsidP="00B3251E">
            <w:pPr>
              <w:rPr>
                <w:rFonts w:cstheme="minorHAnsi"/>
                <w:bCs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>Renée Wetselaar</w:t>
            </w:r>
          </w:p>
        </w:tc>
        <w:tc>
          <w:tcPr>
            <w:tcW w:w="1181" w:type="dxa"/>
            <w:gridSpan w:val="2"/>
          </w:tcPr>
          <w:p w14:paraId="2A83D008" w14:textId="296BAFC4" w:rsidR="000265A7" w:rsidRPr="005C657F" w:rsidRDefault="000265A7" w:rsidP="00691CFE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>x</w:t>
            </w:r>
          </w:p>
        </w:tc>
        <w:tc>
          <w:tcPr>
            <w:tcW w:w="919" w:type="dxa"/>
          </w:tcPr>
          <w:p w14:paraId="1DD097A7" w14:textId="7A4DD0A6" w:rsidR="000265A7" w:rsidRPr="005C657F" w:rsidRDefault="000265A7" w:rsidP="00691CFE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544D31C4" w14:textId="77777777" w:rsidR="000265A7" w:rsidRPr="005C657F" w:rsidRDefault="000265A7" w:rsidP="00691CFE">
            <w:pPr>
              <w:jc w:val="center"/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0265A7" w:rsidRPr="005C657F" w14:paraId="54655F80" w14:textId="307AFF73" w:rsidTr="001C404D">
        <w:trPr>
          <w:gridAfter w:val="1"/>
          <w:wAfter w:w="3002" w:type="dxa"/>
        </w:trPr>
        <w:tc>
          <w:tcPr>
            <w:tcW w:w="1697" w:type="dxa"/>
            <w:gridSpan w:val="2"/>
          </w:tcPr>
          <w:p w14:paraId="06457C66" w14:textId="43A55804" w:rsidR="000265A7" w:rsidRPr="005C657F" w:rsidRDefault="000265A7" w:rsidP="00B3251E">
            <w:pPr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1181" w:type="dxa"/>
            <w:gridSpan w:val="2"/>
          </w:tcPr>
          <w:p w14:paraId="32C20B61" w14:textId="77777777" w:rsidR="000265A7" w:rsidRPr="005C657F" w:rsidRDefault="000265A7" w:rsidP="00691CF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919" w:type="dxa"/>
          </w:tcPr>
          <w:p w14:paraId="593B562A" w14:textId="77777777" w:rsidR="000265A7" w:rsidRPr="005C657F" w:rsidRDefault="000265A7" w:rsidP="00691CF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79A6B10C" w14:textId="77777777" w:rsidR="000265A7" w:rsidRPr="005C657F" w:rsidRDefault="000265A7" w:rsidP="00691CF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A0B00" w:rsidRPr="005C657F" w14:paraId="5B70E365" w14:textId="0AE30423" w:rsidTr="001C404D">
        <w:trPr>
          <w:tblHeader/>
        </w:trPr>
        <w:tc>
          <w:tcPr>
            <w:tcW w:w="963" w:type="dxa"/>
          </w:tcPr>
          <w:p w14:paraId="500D8DF6" w14:textId="5CA528C6" w:rsidR="000265A7" w:rsidRPr="005C657F" w:rsidRDefault="000265A7" w:rsidP="00B3251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77" w:type="dxa"/>
            <w:gridSpan w:val="2"/>
          </w:tcPr>
          <w:p w14:paraId="330BF5C1" w14:textId="78611E04" w:rsidR="000265A7" w:rsidRPr="005C657F" w:rsidRDefault="000265A7" w:rsidP="005B39B9">
            <w:pPr>
              <w:spacing w:after="120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C657F">
              <w:rPr>
                <w:rFonts w:cstheme="minorHAnsi"/>
                <w:b/>
                <w:sz w:val="24"/>
                <w:szCs w:val="24"/>
              </w:rPr>
              <w:t>Item</w:t>
            </w:r>
          </w:p>
        </w:tc>
        <w:tc>
          <w:tcPr>
            <w:tcW w:w="4659" w:type="dxa"/>
            <w:gridSpan w:val="3"/>
          </w:tcPr>
          <w:p w14:paraId="6CDFA95A" w14:textId="376FBE39" w:rsidR="000265A7" w:rsidRPr="005C657F" w:rsidRDefault="000265A7" w:rsidP="00B3251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C657F">
              <w:rPr>
                <w:rFonts w:cstheme="minorHAnsi"/>
                <w:b/>
                <w:sz w:val="24"/>
                <w:szCs w:val="24"/>
              </w:rPr>
              <w:t>Discussion Action</w:t>
            </w:r>
          </w:p>
        </w:tc>
        <w:tc>
          <w:tcPr>
            <w:tcW w:w="3002" w:type="dxa"/>
          </w:tcPr>
          <w:p w14:paraId="4222600C" w14:textId="03348CB7" w:rsidR="000265A7" w:rsidRPr="005C657F" w:rsidRDefault="000265A7" w:rsidP="00B3251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C657F">
              <w:rPr>
                <w:rFonts w:cstheme="minorHAnsi"/>
                <w:b/>
                <w:sz w:val="24"/>
                <w:szCs w:val="24"/>
              </w:rPr>
              <w:t>Action</w:t>
            </w:r>
          </w:p>
        </w:tc>
      </w:tr>
      <w:tr w:rsidR="00BA0B00" w:rsidRPr="005C657F" w14:paraId="79FD690D" w14:textId="3BCB8214" w:rsidTr="001C404D">
        <w:tc>
          <w:tcPr>
            <w:tcW w:w="963" w:type="dxa"/>
          </w:tcPr>
          <w:p w14:paraId="14D083B8" w14:textId="77777777" w:rsidR="000265A7" w:rsidRPr="005C657F" w:rsidRDefault="000265A7" w:rsidP="00B3251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C657F">
              <w:rPr>
                <w:rFonts w:cstheme="minorHAns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577" w:type="dxa"/>
            <w:gridSpan w:val="2"/>
          </w:tcPr>
          <w:p w14:paraId="1E59DE25" w14:textId="164A6229" w:rsidR="000265A7" w:rsidRPr="005C657F" w:rsidRDefault="000265A7" w:rsidP="009B62B6">
            <w:pPr>
              <w:spacing w:after="120"/>
              <w:rPr>
                <w:rFonts w:cstheme="minorHAnsi"/>
                <w:b/>
                <w:bCs/>
                <w:sz w:val="24"/>
                <w:szCs w:val="24"/>
              </w:rPr>
            </w:pPr>
            <w:r w:rsidRPr="005C657F">
              <w:rPr>
                <w:rFonts w:cstheme="minorHAnsi"/>
                <w:b/>
                <w:bCs/>
                <w:sz w:val="24"/>
                <w:szCs w:val="24"/>
              </w:rPr>
              <w:t>Roll call, quorum, approval of agenda, conflicts of interest</w:t>
            </w:r>
          </w:p>
        </w:tc>
        <w:tc>
          <w:tcPr>
            <w:tcW w:w="4659" w:type="dxa"/>
            <w:gridSpan w:val="3"/>
          </w:tcPr>
          <w:p w14:paraId="78AC0309" w14:textId="1674262E" w:rsidR="000265A7" w:rsidRPr="005C657F" w:rsidRDefault="000265A7" w:rsidP="00B3251E">
            <w:pPr>
              <w:rPr>
                <w:rFonts w:cstheme="minorHAnsi"/>
                <w:sz w:val="24"/>
                <w:szCs w:val="24"/>
              </w:rPr>
            </w:pPr>
            <w:r w:rsidRPr="005C657F">
              <w:rPr>
                <w:rFonts w:cstheme="minorHAnsi"/>
                <w:sz w:val="24"/>
                <w:szCs w:val="24"/>
              </w:rPr>
              <w:t>none</w:t>
            </w:r>
          </w:p>
        </w:tc>
        <w:tc>
          <w:tcPr>
            <w:tcW w:w="3002" w:type="dxa"/>
          </w:tcPr>
          <w:p w14:paraId="094A0B51" w14:textId="77777777" w:rsidR="000265A7" w:rsidRPr="005C657F" w:rsidRDefault="000265A7" w:rsidP="00B3251E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BA0B00" w:rsidRPr="005C657F" w14:paraId="3230F0D8" w14:textId="78A0D1ED" w:rsidTr="001C404D">
        <w:tc>
          <w:tcPr>
            <w:tcW w:w="963" w:type="dxa"/>
          </w:tcPr>
          <w:p w14:paraId="09B41070" w14:textId="77777777" w:rsidR="000265A7" w:rsidRPr="005C657F" w:rsidRDefault="000265A7" w:rsidP="00B3251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C657F">
              <w:rPr>
                <w:rFonts w:cstheme="minorHAnsi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1577" w:type="dxa"/>
            <w:gridSpan w:val="2"/>
          </w:tcPr>
          <w:p w14:paraId="5BE73DC7" w14:textId="6E96EC9D" w:rsidR="000265A7" w:rsidRPr="005C657F" w:rsidRDefault="000265A7" w:rsidP="009B62B6">
            <w:pPr>
              <w:spacing w:after="120"/>
              <w:rPr>
                <w:rFonts w:cstheme="minorHAnsi"/>
                <w:b/>
                <w:bCs/>
                <w:sz w:val="24"/>
                <w:szCs w:val="24"/>
              </w:rPr>
            </w:pPr>
            <w:r w:rsidRPr="005C657F">
              <w:rPr>
                <w:rFonts w:cstheme="minorHAnsi"/>
                <w:b/>
                <w:bCs/>
                <w:sz w:val="24"/>
                <w:szCs w:val="24"/>
              </w:rPr>
              <w:t>Approval of previous minutes (JA)</w:t>
            </w:r>
          </w:p>
        </w:tc>
        <w:tc>
          <w:tcPr>
            <w:tcW w:w="4659" w:type="dxa"/>
            <w:gridSpan w:val="3"/>
          </w:tcPr>
          <w:p w14:paraId="5139D1C2" w14:textId="1D91A672" w:rsidR="000265A7" w:rsidRPr="005C657F" w:rsidRDefault="000265A7" w:rsidP="00B3251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002" w:type="dxa"/>
          </w:tcPr>
          <w:p w14:paraId="4CA27772" w14:textId="1F3ED9BE" w:rsidR="000265A7" w:rsidRPr="005C657F" w:rsidRDefault="000265A7" w:rsidP="00B3251E">
            <w:pPr>
              <w:rPr>
                <w:rFonts w:cstheme="minorHAnsi"/>
                <w:sz w:val="24"/>
                <w:szCs w:val="24"/>
              </w:rPr>
            </w:pPr>
            <w:r w:rsidRPr="005C657F">
              <w:rPr>
                <w:rFonts w:cstheme="minorHAnsi"/>
                <w:sz w:val="24"/>
                <w:szCs w:val="24"/>
              </w:rPr>
              <w:t>approved</w:t>
            </w:r>
          </w:p>
        </w:tc>
      </w:tr>
      <w:tr w:rsidR="00BA0B00" w:rsidRPr="005C657F" w14:paraId="16440CB5" w14:textId="0FCD1E1E" w:rsidTr="001C404D">
        <w:tc>
          <w:tcPr>
            <w:tcW w:w="963" w:type="dxa"/>
          </w:tcPr>
          <w:p w14:paraId="7786F515" w14:textId="6FC01793" w:rsidR="000265A7" w:rsidRPr="005C657F" w:rsidRDefault="000265A7" w:rsidP="00036CFD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C657F">
              <w:rPr>
                <w:rFonts w:cstheme="minorHAnsi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1577" w:type="dxa"/>
            <w:gridSpan w:val="2"/>
          </w:tcPr>
          <w:p w14:paraId="74F9D026" w14:textId="366944B8" w:rsidR="000265A7" w:rsidRPr="005C657F" w:rsidRDefault="000265A7" w:rsidP="004353A6">
            <w:pPr>
              <w:spacing w:after="120"/>
              <w:rPr>
                <w:rFonts w:cstheme="minorHAnsi"/>
                <w:b/>
                <w:bCs/>
                <w:sz w:val="24"/>
                <w:szCs w:val="24"/>
              </w:rPr>
            </w:pPr>
            <w:r w:rsidRPr="005C657F">
              <w:rPr>
                <w:rFonts w:cstheme="minorHAnsi"/>
                <w:b/>
                <w:bCs/>
                <w:sz w:val="24"/>
                <w:szCs w:val="24"/>
              </w:rPr>
              <w:t>Chair’s update (DS)</w:t>
            </w:r>
          </w:p>
          <w:p w14:paraId="0F752DE1" w14:textId="329ABAB7" w:rsidR="000265A7" w:rsidRPr="005C657F" w:rsidRDefault="000265A7" w:rsidP="009B62B6">
            <w:pPr>
              <w:spacing w:after="120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4659" w:type="dxa"/>
            <w:gridSpan w:val="3"/>
          </w:tcPr>
          <w:p w14:paraId="3BA22AD6" w14:textId="6C5594BB" w:rsidR="000265A7" w:rsidRPr="005C657F" w:rsidRDefault="000265A7" w:rsidP="00036CFD">
            <w:pPr>
              <w:rPr>
                <w:rFonts w:cstheme="minorHAnsi"/>
                <w:bCs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 xml:space="preserve">Need special meeting of the finance committee prior to Nov 17 in order to approve merger MOU and make recommendation to the board </w:t>
            </w:r>
            <w:r w:rsidR="00C10A67" w:rsidRPr="005C657F">
              <w:rPr>
                <w:rFonts w:cstheme="minorHAnsi"/>
                <w:bCs/>
                <w:sz w:val="24"/>
                <w:szCs w:val="24"/>
              </w:rPr>
              <w:t>– can schedule this for Nov 10 via zoom or in person at the Cathedral at 5pm</w:t>
            </w:r>
          </w:p>
          <w:p w14:paraId="72FBD95F" w14:textId="46AB9727" w:rsidR="000265A7" w:rsidRPr="005C657F" w:rsidRDefault="000265A7" w:rsidP="00036CFD">
            <w:pPr>
              <w:rPr>
                <w:rFonts w:cstheme="minorHAnsi"/>
                <w:bCs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>Toured SPDC and space for seniors’ program</w:t>
            </w:r>
          </w:p>
          <w:p w14:paraId="7FE62B2C" w14:textId="77777777" w:rsidR="000265A7" w:rsidRPr="005C657F" w:rsidRDefault="000265A7" w:rsidP="000265A7">
            <w:pPr>
              <w:rPr>
                <w:rFonts w:cstheme="minorHAnsi"/>
                <w:bCs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 xml:space="preserve">FC needs background material in advance to approve merger </w:t>
            </w:r>
          </w:p>
          <w:p w14:paraId="1984E1E8" w14:textId="77777777" w:rsidR="000265A7" w:rsidRPr="005C657F" w:rsidRDefault="000265A7" w:rsidP="000265A7">
            <w:pPr>
              <w:rPr>
                <w:rFonts w:cstheme="minorHAnsi"/>
                <w:bCs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>Capital fund development has been struck w BB, JC, GS, DG, JW, DS</w:t>
            </w:r>
          </w:p>
          <w:p w14:paraId="61CFB86D" w14:textId="77777777" w:rsidR="000265A7" w:rsidRPr="005C657F" w:rsidRDefault="000265A7" w:rsidP="000265A7">
            <w:pPr>
              <w:rPr>
                <w:rFonts w:cstheme="minorHAnsi"/>
                <w:bCs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 xml:space="preserve">Meeting w Green City Foundation on Monday to finalize phases 2 and 3 </w:t>
            </w:r>
          </w:p>
          <w:p w14:paraId="3D968E23" w14:textId="77777777" w:rsidR="000265A7" w:rsidRPr="005C657F" w:rsidRDefault="000265A7" w:rsidP="000265A7">
            <w:pPr>
              <w:rPr>
                <w:rFonts w:cstheme="minorHAnsi"/>
                <w:bCs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>Still waiting news re RHI</w:t>
            </w:r>
          </w:p>
          <w:p w14:paraId="1D6DBEF9" w14:textId="23FD0ADD" w:rsidR="000265A7" w:rsidRPr="005C657F" w:rsidRDefault="000265A7" w:rsidP="000265A7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002" w:type="dxa"/>
          </w:tcPr>
          <w:p w14:paraId="4B09263C" w14:textId="77777777" w:rsidR="000265A7" w:rsidRPr="005C657F" w:rsidRDefault="000265A7" w:rsidP="00036CFD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BA0B00" w:rsidRPr="005C657F" w14:paraId="11140B61" w14:textId="390CB49F" w:rsidTr="001C404D">
        <w:tc>
          <w:tcPr>
            <w:tcW w:w="963" w:type="dxa"/>
          </w:tcPr>
          <w:p w14:paraId="13F383C6" w14:textId="67AB7A57" w:rsidR="000265A7" w:rsidRPr="005C657F" w:rsidRDefault="000265A7" w:rsidP="00036CFD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C657F">
              <w:rPr>
                <w:rFonts w:cstheme="minorHAnsi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1577" w:type="dxa"/>
            <w:gridSpan w:val="2"/>
          </w:tcPr>
          <w:p w14:paraId="45F5AF62" w14:textId="77777777" w:rsidR="000265A7" w:rsidRPr="005C657F" w:rsidRDefault="000265A7" w:rsidP="004353A6">
            <w:pPr>
              <w:spacing w:after="120"/>
              <w:rPr>
                <w:rFonts w:cstheme="minorHAnsi"/>
                <w:b/>
                <w:bCs/>
                <w:sz w:val="24"/>
                <w:szCs w:val="24"/>
              </w:rPr>
            </w:pPr>
            <w:r w:rsidRPr="005C657F">
              <w:rPr>
                <w:rFonts w:cstheme="minorHAnsi"/>
                <w:b/>
                <w:bCs/>
                <w:sz w:val="24"/>
                <w:szCs w:val="24"/>
              </w:rPr>
              <w:t>Executive Director’s update (RW)</w:t>
            </w:r>
          </w:p>
          <w:p w14:paraId="0012F476" w14:textId="53DFA625" w:rsidR="000265A7" w:rsidRPr="005C657F" w:rsidRDefault="000265A7" w:rsidP="004353A6">
            <w:pPr>
              <w:spacing w:after="12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59" w:type="dxa"/>
            <w:gridSpan w:val="3"/>
          </w:tcPr>
          <w:p w14:paraId="491807D5" w14:textId="77777777" w:rsidR="000265A7" w:rsidRPr="005C657F" w:rsidRDefault="000265A7" w:rsidP="00036CFD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C657F">
              <w:rPr>
                <w:rFonts w:cstheme="minorHAnsi"/>
                <w:b/>
                <w:bCs/>
                <w:sz w:val="24"/>
                <w:szCs w:val="24"/>
              </w:rPr>
              <w:t>New operational structure</w:t>
            </w:r>
          </w:p>
          <w:p w14:paraId="723908D0" w14:textId="0A1E57B9" w:rsidR="000265A7" w:rsidRPr="005C657F" w:rsidRDefault="000265A7" w:rsidP="00036CFD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3002" w:type="dxa"/>
          </w:tcPr>
          <w:p w14:paraId="377A1606" w14:textId="77777777" w:rsidR="000265A7" w:rsidRPr="005C657F" w:rsidRDefault="000265A7" w:rsidP="00036CFD">
            <w:pPr>
              <w:rPr>
                <w:rFonts w:cstheme="minorHAnsi"/>
                <w:b/>
                <w:bCs/>
                <w:sz w:val="24"/>
                <w:szCs w:val="24"/>
              </w:rPr>
            </w:pPr>
          </w:p>
        </w:tc>
      </w:tr>
      <w:tr w:rsidR="00BA0B00" w:rsidRPr="005C657F" w14:paraId="602921F5" w14:textId="61ABAAFC" w:rsidTr="001C404D">
        <w:trPr>
          <w:trHeight w:val="70"/>
        </w:trPr>
        <w:tc>
          <w:tcPr>
            <w:tcW w:w="963" w:type="dxa"/>
          </w:tcPr>
          <w:p w14:paraId="0D64C53E" w14:textId="62337A59" w:rsidR="000265A7" w:rsidRPr="005C657F" w:rsidRDefault="000265A7" w:rsidP="00036CFD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C657F">
              <w:rPr>
                <w:rFonts w:cstheme="minorHAnsi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1577" w:type="dxa"/>
            <w:gridSpan w:val="2"/>
          </w:tcPr>
          <w:p w14:paraId="1CF6EB92" w14:textId="2F47D408" w:rsidR="000265A7" w:rsidRPr="005C657F" w:rsidRDefault="000265A7" w:rsidP="009B62B6">
            <w:pPr>
              <w:spacing w:after="120"/>
              <w:rPr>
                <w:rFonts w:cstheme="minorHAnsi"/>
                <w:b/>
                <w:bCs/>
                <w:sz w:val="24"/>
                <w:szCs w:val="24"/>
              </w:rPr>
            </w:pPr>
            <w:r w:rsidRPr="005C657F">
              <w:rPr>
                <w:rFonts w:cstheme="minorHAnsi"/>
                <w:b/>
                <w:bCs/>
                <w:sz w:val="24"/>
                <w:szCs w:val="24"/>
              </w:rPr>
              <w:t>Insurance application (RW/JA)</w:t>
            </w:r>
          </w:p>
          <w:p w14:paraId="6DEF8149" w14:textId="2B0C9683" w:rsidR="000265A7" w:rsidRPr="005C657F" w:rsidRDefault="000265A7" w:rsidP="009B62B6">
            <w:pPr>
              <w:spacing w:after="12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59" w:type="dxa"/>
            <w:gridSpan w:val="3"/>
          </w:tcPr>
          <w:p w14:paraId="58820E38" w14:textId="4D1DE5A7" w:rsidR="00C10A67" w:rsidRPr="005C657F" w:rsidRDefault="00C10A67" w:rsidP="00036CFD">
            <w:pPr>
              <w:rPr>
                <w:rFonts w:cstheme="minorHAnsi"/>
                <w:bCs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 xml:space="preserve">Directors and Officers is same as usual as board continuing WH can complete as draft </w:t>
            </w:r>
          </w:p>
          <w:p w14:paraId="0F001508" w14:textId="0A571810" w:rsidR="00C10A67" w:rsidRPr="005C657F" w:rsidRDefault="00C10A67" w:rsidP="00036CFD">
            <w:pPr>
              <w:rPr>
                <w:rFonts w:cstheme="minorHAnsi"/>
                <w:bCs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 xml:space="preserve">42m liability premium $1700. Is there anything significantly changing? Faith for more info. Do we need two – one for each </w:t>
            </w:r>
            <w:r w:rsidR="005C657F" w:rsidRPr="005C657F">
              <w:rPr>
                <w:rFonts w:cstheme="minorHAnsi"/>
                <w:bCs/>
                <w:sz w:val="24"/>
                <w:szCs w:val="24"/>
              </w:rPr>
              <w:t xml:space="preserve">(SMH and SPDC) in </w:t>
            </w:r>
            <w:r w:rsidRPr="005C657F">
              <w:rPr>
                <w:rFonts w:cstheme="minorHAnsi"/>
                <w:bCs/>
                <w:sz w:val="24"/>
                <w:szCs w:val="24"/>
              </w:rPr>
              <w:t xml:space="preserve">in first year? </w:t>
            </w:r>
            <w:r w:rsidR="005C657F" w:rsidRPr="005C657F">
              <w:rPr>
                <w:rFonts w:cstheme="minorHAnsi"/>
                <w:bCs/>
                <w:sz w:val="24"/>
                <w:szCs w:val="24"/>
              </w:rPr>
              <w:t>Note staff terminations within year. Need to include disclosure. Do these cover board committee members as well?</w:t>
            </w:r>
          </w:p>
          <w:p w14:paraId="43C7C144" w14:textId="77777777" w:rsidR="00C10A67" w:rsidRPr="005C657F" w:rsidRDefault="00C10A67" w:rsidP="00036CFD">
            <w:pPr>
              <w:rPr>
                <w:rFonts w:cstheme="minorHAnsi"/>
                <w:bCs/>
                <w:sz w:val="24"/>
                <w:szCs w:val="24"/>
              </w:rPr>
            </w:pPr>
          </w:p>
          <w:p w14:paraId="583DB1D7" w14:textId="427BE808" w:rsidR="00C10A67" w:rsidRPr="005C657F" w:rsidRDefault="00C10A67" w:rsidP="00036CFD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>Child Abuse Policy Annual Coverage</w:t>
            </w:r>
            <w:r w:rsidRPr="005C657F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r w:rsidR="005C657F" w:rsidRPr="005C657F">
              <w:rPr>
                <w:rFonts w:cstheme="minorHAnsi"/>
                <w:b/>
                <w:bCs/>
                <w:sz w:val="24"/>
                <w:szCs w:val="24"/>
              </w:rPr>
              <w:t xml:space="preserve">– </w:t>
            </w:r>
            <w:r w:rsidR="005C657F" w:rsidRPr="005C657F">
              <w:rPr>
                <w:rFonts w:cstheme="minorHAnsi"/>
                <w:bCs/>
                <w:sz w:val="24"/>
                <w:szCs w:val="24"/>
              </w:rPr>
              <w:t xml:space="preserve">deferred </w:t>
            </w:r>
          </w:p>
          <w:p w14:paraId="183FBC57" w14:textId="0B26BEB1" w:rsidR="00C10A67" w:rsidRPr="005C657F" w:rsidRDefault="005C657F" w:rsidP="005C657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 xml:space="preserve">Tenant insurance for St. Peter’s  - deferred </w:t>
            </w:r>
          </w:p>
        </w:tc>
        <w:tc>
          <w:tcPr>
            <w:tcW w:w="3002" w:type="dxa"/>
          </w:tcPr>
          <w:p w14:paraId="11CB7857" w14:textId="0D79A303" w:rsidR="000265A7" w:rsidRPr="005C657F" w:rsidRDefault="005C657F" w:rsidP="00036CFD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>WH to follow up with Faith and report back prior to coverage deadline</w:t>
            </w:r>
          </w:p>
        </w:tc>
      </w:tr>
      <w:tr w:rsidR="00BA0B00" w:rsidRPr="005C657F" w14:paraId="11A210A3" w14:textId="45D45F92" w:rsidTr="001C404D">
        <w:trPr>
          <w:trHeight w:val="70"/>
        </w:trPr>
        <w:tc>
          <w:tcPr>
            <w:tcW w:w="963" w:type="dxa"/>
          </w:tcPr>
          <w:p w14:paraId="4BA842B6" w14:textId="02955B43" w:rsidR="000265A7" w:rsidRPr="005C657F" w:rsidRDefault="000265A7" w:rsidP="00036CFD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C657F">
              <w:rPr>
                <w:rFonts w:cstheme="minorHAnsi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1577" w:type="dxa"/>
            <w:gridSpan w:val="2"/>
          </w:tcPr>
          <w:p w14:paraId="67DA2416" w14:textId="64DCF0BB" w:rsidR="000265A7" w:rsidRPr="005C657F" w:rsidRDefault="000265A7" w:rsidP="009B62B6">
            <w:pPr>
              <w:spacing w:after="120"/>
              <w:rPr>
                <w:rFonts w:cstheme="minorHAnsi"/>
                <w:b/>
                <w:bCs/>
                <w:sz w:val="24"/>
                <w:szCs w:val="24"/>
              </w:rPr>
            </w:pPr>
            <w:r w:rsidRPr="005C657F">
              <w:rPr>
                <w:rFonts w:cstheme="minorHAnsi"/>
                <w:b/>
                <w:bCs/>
                <w:sz w:val="24"/>
                <w:szCs w:val="24"/>
              </w:rPr>
              <w:t>Financial reports (BH)</w:t>
            </w:r>
          </w:p>
          <w:p w14:paraId="4B48BCC5" w14:textId="45DA6ED1" w:rsidR="000265A7" w:rsidRPr="005C657F" w:rsidRDefault="000265A7" w:rsidP="009B62B6">
            <w:pPr>
              <w:spacing w:after="120"/>
              <w:rPr>
                <w:rFonts w:cstheme="minorHAnsi"/>
                <w:bCs/>
                <w:sz w:val="24"/>
                <w:szCs w:val="24"/>
              </w:rPr>
            </w:pPr>
          </w:p>
        </w:tc>
        <w:tc>
          <w:tcPr>
            <w:tcW w:w="4659" w:type="dxa"/>
            <w:gridSpan w:val="3"/>
          </w:tcPr>
          <w:p w14:paraId="26E96939" w14:textId="4BA61C20" w:rsidR="000265A7" w:rsidRPr="005C657F" w:rsidRDefault="005C657F" w:rsidP="00036CFD">
            <w:pPr>
              <w:rPr>
                <w:rFonts w:cstheme="minorHAnsi"/>
                <w:bCs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 xml:space="preserve">Circulated to committee </w:t>
            </w:r>
          </w:p>
          <w:p w14:paraId="1CEC2AEB" w14:textId="5CAE3D08" w:rsidR="005C657F" w:rsidRDefault="005C657F" w:rsidP="00036CFD">
            <w:pPr>
              <w:rPr>
                <w:rFonts w:cstheme="minorHAnsi"/>
                <w:bCs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>September is usually a low month in the year for child care</w:t>
            </w:r>
            <w:r>
              <w:rPr>
                <w:rFonts w:cstheme="minorHAnsi"/>
                <w:bCs/>
                <w:sz w:val="24"/>
                <w:szCs w:val="24"/>
              </w:rPr>
              <w:t>/Child care revenue still low</w:t>
            </w:r>
          </w:p>
          <w:p w14:paraId="1B94AF97" w14:textId="28597898" w:rsidR="005C657F" w:rsidRDefault="005C657F" w:rsidP="00036CFD">
            <w:pPr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CEWS not received in September but YTD CEWS has mostly offset fees </w:t>
            </w:r>
          </w:p>
          <w:p w14:paraId="0B741E29" w14:textId="04D9F838" w:rsidR="005C657F" w:rsidRDefault="005C657F" w:rsidP="00036CFD">
            <w:pPr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LHIN reviewed ARR in 2019 resulting in $4600 return of revenue to them.</w:t>
            </w:r>
          </w:p>
          <w:p w14:paraId="4CB4DA5C" w14:textId="77777777" w:rsidR="005C657F" w:rsidRDefault="005C657F" w:rsidP="00036CFD">
            <w:pPr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Projection – YEE is improved over last month by $5k </w:t>
            </w:r>
            <w:r w:rsidR="00EA54F4">
              <w:rPr>
                <w:rFonts w:cstheme="minorHAnsi"/>
                <w:bCs/>
                <w:sz w:val="24"/>
                <w:szCs w:val="24"/>
              </w:rPr>
              <w:t xml:space="preserve">through adjustments posted earlier in the year. i.e. childcare system priority </w:t>
            </w:r>
          </w:p>
          <w:p w14:paraId="7D4D1816" w14:textId="7205DD55" w:rsidR="00EA54F4" w:rsidRPr="005C657F" w:rsidRDefault="00EA54F4" w:rsidP="00036CFD">
            <w:pPr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Add original budget to YEE for future reports</w:t>
            </w:r>
          </w:p>
        </w:tc>
        <w:tc>
          <w:tcPr>
            <w:tcW w:w="3002" w:type="dxa"/>
          </w:tcPr>
          <w:p w14:paraId="1C5CE9DF" w14:textId="77777777" w:rsidR="000265A7" w:rsidRPr="00EA54F4" w:rsidRDefault="00EA54F4" w:rsidP="00036CFD">
            <w:pPr>
              <w:rPr>
                <w:rFonts w:cstheme="minorHAnsi"/>
                <w:bCs/>
                <w:sz w:val="24"/>
                <w:szCs w:val="24"/>
              </w:rPr>
            </w:pPr>
            <w:r w:rsidRPr="00EA54F4">
              <w:rPr>
                <w:rFonts w:cstheme="minorHAnsi"/>
                <w:bCs/>
                <w:sz w:val="24"/>
                <w:szCs w:val="24"/>
              </w:rPr>
              <w:t xml:space="preserve">Received </w:t>
            </w:r>
          </w:p>
          <w:p w14:paraId="7F634631" w14:textId="4CB7FED8" w:rsidR="00EA54F4" w:rsidRPr="005C657F" w:rsidRDefault="00EA54F4" w:rsidP="00036CFD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EA54F4">
              <w:rPr>
                <w:rFonts w:cstheme="minorHAnsi"/>
                <w:bCs/>
                <w:sz w:val="24"/>
                <w:szCs w:val="24"/>
              </w:rPr>
              <w:t xml:space="preserve">To be presented at next board meeting </w:t>
            </w:r>
            <w:r>
              <w:rPr>
                <w:rFonts w:cstheme="minorHAnsi"/>
                <w:bCs/>
                <w:sz w:val="24"/>
                <w:szCs w:val="24"/>
              </w:rPr>
              <w:t>Oct 27 21</w:t>
            </w:r>
          </w:p>
        </w:tc>
      </w:tr>
      <w:tr w:rsidR="00BA0B00" w:rsidRPr="005C657F" w14:paraId="6E1D5C3F" w14:textId="1E88C40F" w:rsidTr="001C404D">
        <w:tc>
          <w:tcPr>
            <w:tcW w:w="963" w:type="dxa"/>
          </w:tcPr>
          <w:p w14:paraId="2D01A061" w14:textId="00A5D9FD" w:rsidR="000265A7" w:rsidRPr="005C657F" w:rsidRDefault="000265A7" w:rsidP="00036CFD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C657F">
              <w:rPr>
                <w:rFonts w:cstheme="minorHAnsi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1577" w:type="dxa"/>
            <w:gridSpan w:val="2"/>
          </w:tcPr>
          <w:p w14:paraId="0378343A" w14:textId="32920783" w:rsidR="000265A7" w:rsidRPr="005C657F" w:rsidRDefault="000265A7" w:rsidP="009B62B6">
            <w:pPr>
              <w:spacing w:after="120"/>
              <w:rPr>
                <w:rFonts w:cstheme="minorHAnsi"/>
                <w:b/>
                <w:bCs/>
                <w:sz w:val="24"/>
                <w:szCs w:val="24"/>
              </w:rPr>
            </w:pPr>
            <w:r w:rsidRPr="005C657F">
              <w:rPr>
                <w:rFonts w:cstheme="minorHAnsi"/>
                <w:b/>
                <w:bCs/>
                <w:sz w:val="24"/>
                <w:szCs w:val="24"/>
              </w:rPr>
              <w:t>Risk management (ME)</w:t>
            </w:r>
          </w:p>
          <w:p w14:paraId="32726735" w14:textId="197DA038" w:rsidR="000265A7" w:rsidRPr="005C657F" w:rsidRDefault="000265A7" w:rsidP="009B62B6">
            <w:pPr>
              <w:spacing w:after="12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59" w:type="dxa"/>
            <w:gridSpan w:val="3"/>
          </w:tcPr>
          <w:p w14:paraId="38658C3A" w14:textId="7C87B9F7" w:rsidR="000265A7" w:rsidRDefault="00EA54F4" w:rsidP="00036CF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Reputational risk (Jamie) deferred to next month</w:t>
            </w:r>
          </w:p>
          <w:p w14:paraId="5C4842D6" w14:textId="77777777" w:rsidR="00EA54F4" w:rsidRDefault="00EA54F4" w:rsidP="00036CFD">
            <w:pPr>
              <w:rPr>
                <w:rFonts w:cstheme="minorHAnsi"/>
                <w:sz w:val="24"/>
                <w:szCs w:val="24"/>
              </w:rPr>
            </w:pPr>
          </w:p>
          <w:p w14:paraId="59CEC461" w14:textId="6DE5C2AA" w:rsidR="00EA54F4" w:rsidRDefault="00EA54F4" w:rsidP="00036CF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Legal risk presented by Robert Gibson (attached) - acceptable level </w:t>
            </w:r>
          </w:p>
          <w:p w14:paraId="2269E101" w14:textId="2CC61AB2" w:rsidR="00EA54F4" w:rsidRDefault="00EA54F4" w:rsidP="00036CF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SMH doesn’t have an Investment Policy – all are overseen by Diocese. Need to put s</w:t>
            </w:r>
            <w:r w:rsidR="00BA0B00">
              <w:rPr>
                <w:rFonts w:cstheme="minorHAnsi"/>
                <w:sz w:val="24"/>
                <w:szCs w:val="24"/>
              </w:rPr>
              <w:t xml:space="preserve">omething distinct in place and create an Investment Policy </w:t>
            </w:r>
          </w:p>
          <w:p w14:paraId="3A1DDBED" w14:textId="448B7B28" w:rsidR="00EA54F4" w:rsidRDefault="00EA54F4" w:rsidP="00036CFD">
            <w:pPr>
              <w:rPr>
                <w:rFonts w:cstheme="minorHAnsi"/>
                <w:sz w:val="24"/>
                <w:szCs w:val="24"/>
              </w:rPr>
            </w:pPr>
          </w:p>
          <w:p w14:paraId="3600935C" w14:textId="0D0911D5" w:rsidR="00BA0B00" w:rsidRDefault="001C404D" w:rsidP="00036CF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How to tie in EDI lens to this work? Many that we work with are represented in </w:t>
            </w:r>
            <w:r>
              <w:rPr>
                <w:rFonts w:cstheme="minorHAnsi"/>
                <w:sz w:val="24"/>
                <w:szCs w:val="24"/>
              </w:rPr>
              <w:lastRenderedPageBreak/>
              <w:t xml:space="preserve">vulnerable communities and health and safety supports anti-hate crime, VAW etc. </w:t>
            </w:r>
          </w:p>
          <w:p w14:paraId="2FFDC9FC" w14:textId="2A266CE9" w:rsidR="001C404D" w:rsidRDefault="001C404D" w:rsidP="00036CFD">
            <w:pPr>
              <w:rPr>
                <w:rFonts w:cstheme="minorHAnsi"/>
                <w:sz w:val="24"/>
                <w:szCs w:val="24"/>
              </w:rPr>
            </w:pPr>
          </w:p>
          <w:p w14:paraId="1F2CFC97" w14:textId="6D9FB7D4" w:rsidR="001C404D" w:rsidRDefault="001C404D" w:rsidP="00036CF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Vandalism risk review </w:t>
            </w:r>
          </w:p>
          <w:p w14:paraId="165F47CB" w14:textId="19CC0ED9" w:rsidR="001C404D" w:rsidRDefault="001C404D" w:rsidP="00036CFD">
            <w:pPr>
              <w:rPr>
                <w:rFonts w:cstheme="minorHAnsi"/>
                <w:sz w:val="24"/>
                <w:szCs w:val="24"/>
              </w:rPr>
            </w:pPr>
          </w:p>
          <w:p w14:paraId="69EE180B" w14:textId="221D9C19" w:rsidR="00EA54F4" w:rsidRPr="005C657F" w:rsidRDefault="001C404D" w:rsidP="00A41A92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Strategic risk review “stick to your knitting”. All of our various projects ca</w:t>
            </w:r>
            <w:r w:rsidR="00A41A92">
              <w:rPr>
                <w:rFonts w:cstheme="minorHAnsi"/>
                <w:sz w:val="24"/>
                <w:szCs w:val="24"/>
              </w:rPr>
              <w:t>n contribute to strategic risk!</w:t>
            </w:r>
          </w:p>
        </w:tc>
        <w:tc>
          <w:tcPr>
            <w:tcW w:w="3002" w:type="dxa"/>
          </w:tcPr>
          <w:p w14:paraId="25CA61E9" w14:textId="5D36343E" w:rsidR="000265A7" w:rsidRDefault="00BA0B00" w:rsidP="00036CF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lastRenderedPageBreak/>
              <w:t xml:space="preserve">Ask for a presentation from the Fund Management Company about our investments via Bill Mous at the next board meeting </w:t>
            </w:r>
          </w:p>
          <w:p w14:paraId="058797AD" w14:textId="77777777" w:rsidR="00EA54F4" w:rsidRDefault="00EA54F4" w:rsidP="00036CFD">
            <w:pPr>
              <w:rPr>
                <w:rFonts w:cstheme="minorHAnsi"/>
                <w:sz w:val="24"/>
                <w:szCs w:val="24"/>
              </w:rPr>
            </w:pPr>
          </w:p>
          <w:p w14:paraId="1FD84115" w14:textId="5391F3D4" w:rsidR="00BA0B00" w:rsidRDefault="00BA0B00" w:rsidP="00BA0B0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Create an Investment Policy for SMH now that we’ve organized our funds over the past year. </w:t>
            </w:r>
          </w:p>
          <w:p w14:paraId="2143DD77" w14:textId="3032D747" w:rsidR="00BA0B00" w:rsidRDefault="00BA0B00" w:rsidP="00BA0B00">
            <w:pPr>
              <w:rPr>
                <w:rFonts w:cstheme="minorHAnsi"/>
                <w:sz w:val="24"/>
                <w:szCs w:val="24"/>
              </w:rPr>
            </w:pPr>
          </w:p>
          <w:p w14:paraId="3C2A36CE" w14:textId="77777777" w:rsidR="00EA54F4" w:rsidRDefault="00BA0B00" w:rsidP="00BA0B0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Policies should come from management for the FC to </w:t>
            </w:r>
            <w:r>
              <w:rPr>
                <w:rFonts w:cstheme="minorHAnsi"/>
                <w:sz w:val="24"/>
                <w:szCs w:val="24"/>
              </w:rPr>
              <w:lastRenderedPageBreak/>
              <w:t xml:space="preserve">review and approve and recommend to the board </w:t>
            </w:r>
          </w:p>
          <w:p w14:paraId="0283AA22" w14:textId="77777777" w:rsidR="00A41A92" w:rsidRDefault="00A41A92" w:rsidP="00BA0B00">
            <w:pPr>
              <w:rPr>
                <w:rFonts w:cstheme="minorHAnsi"/>
                <w:sz w:val="24"/>
                <w:szCs w:val="24"/>
              </w:rPr>
            </w:pPr>
          </w:p>
          <w:p w14:paraId="7FD62978" w14:textId="0FDD0BD5" w:rsidR="00A41A92" w:rsidRPr="005C657F" w:rsidRDefault="00A41A92" w:rsidP="00BA0B00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Share risk analysis summary with board annually. </w:t>
            </w:r>
          </w:p>
        </w:tc>
      </w:tr>
      <w:tr w:rsidR="00BA0B00" w:rsidRPr="005C657F" w14:paraId="4F7A471C" w14:textId="5601DF5F" w:rsidTr="001C404D">
        <w:tc>
          <w:tcPr>
            <w:tcW w:w="963" w:type="dxa"/>
          </w:tcPr>
          <w:p w14:paraId="4021BB50" w14:textId="575C129D" w:rsidR="000265A7" w:rsidRPr="005C657F" w:rsidRDefault="000265A7" w:rsidP="00036CFD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C657F">
              <w:rPr>
                <w:rFonts w:cstheme="minorHAnsi"/>
                <w:b/>
                <w:bCs/>
                <w:sz w:val="24"/>
                <w:szCs w:val="24"/>
              </w:rPr>
              <w:lastRenderedPageBreak/>
              <w:t>8.</w:t>
            </w:r>
          </w:p>
        </w:tc>
        <w:tc>
          <w:tcPr>
            <w:tcW w:w="1577" w:type="dxa"/>
            <w:gridSpan w:val="2"/>
          </w:tcPr>
          <w:p w14:paraId="3C5885AA" w14:textId="77777777" w:rsidR="000265A7" w:rsidRPr="005C657F" w:rsidRDefault="000265A7" w:rsidP="009B62B6">
            <w:pPr>
              <w:spacing w:after="120"/>
              <w:rPr>
                <w:rFonts w:cstheme="minorHAnsi"/>
                <w:b/>
                <w:bCs/>
                <w:sz w:val="24"/>
                <w:szCs w:val="24"/>
              </w:rPr>
            </w:pPr>
            <w:r w:rsidRPr="005C657F">
              <w:rPr>
                <w:rFonts w:cstheme="minorHAnsi"/>
                <w:b/>
                <w:bCs/>
                <w:sz w:val="24"/>
                <w:szCs w:val="24"/>
              </w:rPr>
              <w:t>Other business</w:t>
            </w:r>
          </w:p>
          <w:p w14:paraId="691BB21E" w14:textId="44423E30" w:rsidR="000265A7" w:rsidRPr="005C657F" w:rsidRDefault="000265A7" w:rsidP="009B62B6">
            <w:pPr>
              <w:spacing w:after="120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659" w:type="dxa"/>
            <w:gridSpan w:val="3"/>
          </w:tcPr>
          <w:p w14:paraId="668D22BB" w14:textId="609F26F0" w:rsidR="000265A7" w:rsidRPr="005C657F" w:rsidRDefault="00A41A92" w:rsidP="00036CF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None </w:t>
            </w:r>
          </w:p>
        </w:tc>
        <w:tc>
          <w:tcPr>
            <w:tcW w:w="3002" w:type="dxa"/>
          </w:tcPr>
          <w:p w14:paraId="20E3263E" w14:textId="77777777" w:rsidR="000265A7" w:rsidRPr="005C657F" w:rsidRDefault="000265A7" w:rsidP="00036CFD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BA0B00" w:rsidRPr="005C657F" w14:paraId="581AE6DC" w14:textId="453ECD20" w:rsidTr="001C404D">
        <w:tc>
          <w:tcPr>
            <w:tcW w:w="963" w:type="dxa"/>
          </w:tcPr>
          <w:p w14:paraId="5188B1A0" w14:textId="491AC4C3" w:rsidR="000265A7" w:rsidRPr="005C657F" w:rsidRDefault="000265A7" w:rsidP="00036CFD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5C657F">
              <w:rPr>
                <w:rFonts w:cstheme="minorHAnsi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1577" w:type="dxa"/>
            <w:gridSpan w:val="2"/>
          </w:tcPr>
          <w:p w14:paraId="21328174" w14:textId="77777777" w:rsidR="000265A7" w:rsidRPr="005C657F" w:rsidRDefault="000265A7" w:rsidP="009B62B6">
            <w:pPr>
              <w:spacing w:after="120"/>
              <w:rPr>
                <w:rFonts w:cstheme="minorHAnsi"/>
                <w:b/>
                <w:bCs/>
                <w:sz w:val="24"/>
                <w:szCs w:val="24"/>
              </w:rPr>
            </w:pPr>
            <w:r w:rsidRPr="005C657F">
              <w:rPr>
                <w:rFonts w:cstheme="minorHAnsi"/>
                <w:b/>
                <w:bCs/>
                <w:sz w:val="24"/>
                <w:szCs w:val="24"/>
              </w:rPr>
              <w:t>Next meeting</w:t>
            </w:r>
          </w:p>
          <w:p w14:paraId="04132C95" w14:textId="0610D6B2" w:rsidR="000265A7" w:rsidRPr="005C657F" w:rsidRDefault="000265A7" w:rsidP="009B62B6">
            <w:pPr>
              <w:spacing w:after="120"/>
              <w:rPr>
                <w:rFonts w:cstheme="minorHAnsi"/>
                <w:bCs/>
                <w:sz w:val="24"/>
                <w:szCs w:val="24"/>
              </w:rPr>
            </w:pPr>
            <w:r w:rsidRPr="005C657F">
              <w:rPr>
                <w:rFonts w:cstheme="minorHAnsi"/>
                <w:bCs/>
                <w:sz w:val="24"/>
                <w:szCs w:val="24"/>
              </w:rPr>
              <w:t>November 17 at 5pm via Zoom</w:t>
            </w:r>
          </w:p>
        </w:tc>
        <w:tc>
          <w:tcPr>
            <w:tcW w:w="4659" w:type="dxa"/>
            <w:gridSpan w:val="3"/>
          </w:tcPr>
          <w:p w14:paraId="46947E26" w14:textId="77777777" w:rsidR="000265A7" w:rsidRDefault="00A41A92" w:rsidP="00036CF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Adjourn 6:30 pm </w:t>
            </w:r>
          </w:p>
          <w:p w14:paraId="6E8B5FAE" w14:textId="77777777" w:rsidR="00A41A92" w:rsidRDefault="00A41A92" w:rsidP="00036CFD">
            <w:pPr>
              <w:rPr>
                <w:rFonts w:cstheme="minorHAnsi"/>
                <w:sz w:val="24"/>
                <w:szCs w:val="24"/>
              </w:rPr>
            </w:pPr>
          </w:p>
          <w:p w14:paraId="6EA2015B" w14:textId="380AB8D7" w:rsidR="00A41A92" w:rsidRPr="005C657F" w:rsidRDefault="00A41A92" w:rsidP="00036CF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Special meeting Nov 10 to discuss merger </w:t>
            </w:r>
          </w:p>
        </w:tc>
        <w:tc>
          <w:tcPr>
            <w:tcW w:w="3002" w:type="dxa"/>
          </w:tcPr>
          <w:p w14:paraId="71F725AB" w14:textId="77777777" w:rsidR="000265A7" w:rsidRDefault="00177B37" w:rsidP="00036CF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November risk review schedule:</w:t>
            </w:r>
          </w:p>
          <w:p w14:paraId="30D21BF5" w14:textId="6D640E4E" w:rsidR="00177B37" w:rsidRPr="00177B37" w:rsidRDefault="00177B37" w:rsidP="00177B37">
            <w:pPr>
              <w:pStyle w:val="ListParagraph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4"/>
                <w:szCs w:val="24"/>
              </w:rPr>
            </w:pPr>
            <w:r w:rsidRPr="00177B37">
              <w:rPr>
                <w:rFonts w:asciiTheme="minorHAnsi" w:hAnsiTheme="minorHAnsi" w:cstheme="minorHAnsi"/>
                <w:sz w:val="24"/>
                <w:szCs w:val="24"/>
              </w:rPr>
              <w:t xml:space="preserve">Legislative compliance – all </w:t>
            </w:r>
          </w:p>
          <w:p w14:paraId="15500BBC" w14:textId="16EC9480" w:rsidR="00177B37" w:rsidRPr="00177B37" w:rsidRDefault="00177B37" w:rsidP="00177B37">
            <w:pPr>
              <w:pStyle w:val="ListParagraph"/>
              <w:numPr>
                <w:ilvl w:val="0"/>
                <w:numId w:val="25"/>
              </w:numPr>
              <w:rPr>
                <w:rFonts w:cstheme="minorHAnsi"/>
                <w:sz w:val="24"/>
                <w:szCs w:val="24"/>
              </w:rPr>
            </w:pPr>
            <w:r w:rsidRPr="00177B37">
              <w:rPr>
                <w:rFonts w:asciiTheme="minorHAnsi" w:hAnsiTheme="minorHAnsi" w:cstheme="minorHAnsi"/>
                <w:sz w:val="24"/>
                <w:szCs w:val="24"/>
              </w:rPr>
              <w:t>Investment risks – Robert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</w:p>
        </w:tc>
      </w:tr>
    </w:tbl>
    <w:p w14:paraId="374C7A1A" w14:textId="77777777" w:rsidR="00A3087C" w:rsidRPr="005C657F" w:rsidRDefault="00A3087C">
      <w:pPr>
        <w:rPr>
          <w:rFonts w:cstheme="minorHAnsi"/>
          <w:sz w:val="24"/>
          <w:szCs w:val="24"/>
        </w:rPr>
      </w:pPr>
    </w:p>
    <w:sectPr w:rsidR="00A3087C" w:rsidRPr="005C657F" w:rsidSect="00100AF7">
      <w:headerReference w:type="default" r:id="rId7"/>
      <w:footerReference w:type="default" r:id="rId8"/>
      <w:pgSz w:w="12240" w:h="15840"/>
      <w:pgMar w:top="1525" w:right="1440" w:bottom="1440" w:left="1440" w:header="5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6827D2" w14:textId="77777777" w:rsidR="0096379D" w:rsidRDefault="0096379D">
      <w:pPr>
        <w:spacing w:after="0" w:line="240" w:lineRule="auto"/>
      </w:pPr>
      <w:r>
        <w:separator/>
      </w:r>
    </w:p>
  </w:endnote>
  <w:endnote w:type="continuationSeparator" w:id="0">
    <w:p w14:paraId="30EF17EA" w14:textId="77777777" w:rsidR="0096379D" w:rsidRDefault="00963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31398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CC91BB" w14:textId="36A1B33B" w:rsidR="00AE1706" w:rsidRDefault="00AE170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7B3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1BDF917" w14:textId="77777777" w:rsidR="00AE1706" w:rsidRDefault="00AE17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0E0079" w14:textId="77777777" w:rsidR="0096379D" w:rsidRDefault="0096379D">
      <w:pPr>
        <w:spacing w:after="0" w:line="240" w:lineRule="auto"/>
      </w:pPr>
      <w:r>
        <w:separator/>
      </w:r>
    </w:p>
  </w:footnote>
  <w:footnote w:type="continuationSeparator" w:id="0">
    <w:p w14:paraId="1BA0E7CB" w14:textId="77777777" w:rsidR="0096379D" w:rsidRDefault="009637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DA425" w14:textId="40459FB9" w:rsidR="00F72ECB" w:rsidRDefault="00B365D7" w:rsidP="00B365D7">
    <w:pPr>
      <w:pStyle w:val="Header"/>
      <w:jc w:val="center"/>
    </w:pPr>
    <w:r>
      <w:rPr>
        <w:noProof/>
        <w:lang w:eastAsia="en-CA"/>
      </w:rPr>
      <w:drawing>
        <wp:inline distT="0" distB="0" distL="0" distR="0" wp14:anchorId="43D005A5" wp14:editId="210FCB86">
          <wp:extent cx="1313362" cy="521335"/>
          <wp:effectExtent l="0" t="0" r="0" b="0"/>
          <wp:docPr id="11" name="Picture 11" descr="Logo, company nam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 descr="Logo, company name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046"/>
                  <a:stretch/>
                </pic:blipFill>
                <pic:spPr bwMode="auto">
                  <a:xfrm>
                    <a:off x="0" y="0"/>
                    <a:ext cx="1313362" cy="5213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315EF"/>
    <w:multiLevelType w:val="hybridMultilevel"/>
    <w:tmpl w:val="8ACE632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316CD"/>
    <w:multiLevelType w:val="hybridMultilevel"/>
    <w:tmpl w:val="BFACD866"/>
    <w:lvl w:ilvl="0" w:tplc="04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7275CF"/>
    <w:multiLevelType w:val="hybridMultilevel"/>
    <w:tmpl w:val="15025E9C"/>
    <w:lvl w:ilvl="0" w:tplc="658411E0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9A2331"/>
    <w:multiLevelType w:val="hybridMultilevel"/>
    <w:tmpl w:val="4B7E7BFC"/>
    <w:lvl w:ilvl="0" w:tplc="2608825A">
      <w:start w:val="6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0E42E87"/>
    <w:multiLevelType w:val="hybridMultilevel"/>
    <w:tmpl w:val="E6108A74"/>
    <w:lvl w:ilvl="0" w:tplc="F0D4A6A8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017487"/>
    <w:multiLevelType w:val="hybridMultilevel"/>
    <w:tmpl w:val="E4BC94A6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825B5"/>
    <w:multiLevelType w:val="multilevel"/>
    <w:tmpl w:val="7510829A"/>
    <w:lvl w:ilvl="0">
      <w:start w:val="1"/>
      <w:numFmt w:val="upperRoman"/>
      <w:lvlText w:val="%1."/>
      <w:lvlJc w:val="right"/>
      <w:pPr>
        <w:ind w:left="144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7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7" w15:restartNumberingAfterBreak="0">
    <w:nsid w:val="1C686F27"/>
    <w:multiLevelType w:val="hybridMultilevel"/>
    <w:tmpl w:val="59E2A0A2"/>
    <w:lvl w:ilvl="0" w:tplc="E60E6552">
      <w:start w:val="7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1FE9642B"/>
    <w:multiLevelType w:val="hybridMultilevel"/>
    <w:tmpl w:val="8702F0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01979"/>
    <w:multiLevelType w:val="hybridMultilevel"/>
    <w:tmpl w:val="91C23C0C"/>
    <w:lvl w:ilvl="0" w:tplc="C112792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F43DE2"/>
    <w:multiLevelType w:val="hybridMultilevel"/>
    <w:tmpl w:val="CF22C27C"/>
    <w:lvl w:ilvl="0" w:tplc="9632813E">
      <w:start w:val="6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314B56B3"/>
    <w:multiLevelType w:val="hybridMultilevel"/>
    <w:tmpl w:val="A7E4736A"/>
    <w:lvl w:ilvl="0" w:tplc="4C48D082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5B37AD"/>
    <w:multiLevelType w:val="hybridMultilevel"/>
    <w:tmpl w:val="ACF6CAFA"/>
    <w:lvl w:ilvl="0" w:tplc="6F548674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093E34"/>
    <w:multiLevelType w:val="hybridMultilevel"/>
    <w:tmpl w:val="FCBA31E2"/>
    <w:lvl w:ilvl="0" w:tplc="BA40C89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A0E0E"/>
    <w:multiLevelType w:val="hybridMultilevel"/>
    <w:tmpl w:val="1B140DC6"/>
    <w:lvl w:ilvl="0" w:tplc="F0D4A6A8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763DD7"/>
    <w:multiLevelType w:val="multilevel"/>
    <w:tmpl w:val="4EEC0F06"/>
    <w:lvl w:ilvl="0">
      <w:start w:val="1"/>
      <w:numFmt w:val="upperRoman"/>
      <w:lvlText w:val="%1."/>
      <w:lvlJc w:val="righ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6" w15:restartNumberingAfterBreak="0">
    <w:nsid w:val="429D3494"/>
    <w:multiLevelType w:val="hybridMultilevel"/>
    <w:tmpl w:val="C682097A"/>
    <w:lvl w:ilvl="0" w:tplc="F712F5B4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C3F5817"/>
    <w:multiLevelType w:val="multilevel"/>
    <w:tmpl w:val="DAFC813A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4D173A92"/>
    <w:multiLevelType w:val="hybridMultilevel"/>
    <w:tmpl w:val="8690E4F2"/>
    <w:lvl w:ilvl="0" w:tplc="8CBEC66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413A3"/>
    <w:multiLevelType w:val="hybridMultilevel"/>
    <w:tmpl w:val="2CE22D3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6D3229"/>
    <w:multiLevelType w:val="hybridMultilevel"/>
    <w:tmpl w:val="0370456A"/>
    <w:lvl w:ilvl="0" w:tplc="F0D4A6A8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E807885"/>
    <w:multiLevelType w:val="multilevel"/>
    <w:tmpl w:val="B0402F2E"/>
    <w:lvl w:ilvl="0">
      <w:start w:val="1"/>
      <w:numFmt w:val="lowerRoman"/>
      <w:lvlText w:val="%1)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2" w15:restartNumberingAfterBreak="0">
    <w:nsid w:val="6FD1011B"/>
    <w:multiLevelType w:val="hybridMultilevel"/>
    <w:tmpl w:val="B250459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1F2462"/>
    <w:multiLevelType w:val="hybridMultilevel"/>
    <w:tmpl w:val="16308988"/>
    <w:lvl w:ilvl="0" w:tplc="0212D04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2B0938"/>
    <w:multiLevelType w:val="hybridMultilevel"/>
    <w:tmpl w:val="5F68AE24"/>
    <w:lvl w:ilvl="0" w:tplc="7700CE2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4"/>
  </w:num>
  <w:num w:numId="3">
    <w:abstractNumId w:val="17"/>
  </w:num>
  <w:num w:numId="4">
    <w:abstractNumId w:val="4"/>
  </w:num>
  <w:num w:numId="5">
    <w:abstractNumId w:val="15"/>
  </w:num>
  <w:num w:numId="6">
    <w:abstractNumId w:val="6"/>
  </w:num>
  <w:num w:numId="7">
    <w:abstractNumId w:val="21"/>
  </w:num>
  <w:num w:numId="8">
    <w:abstractNumId w:val="20"/>
  </w:num>
  <w:num w:numId="9">
    <w:abstractNumId w:val="2"/>
  </w:num>
  <w:num w:numId="10">
    <w:abstractNumId w:val="16"/>
  </w:num>
  <w:num w:numId="11">
    <w:abstractNumId w:val="5"/>
  </w:num>
  <w:num w:numId="12">
    <w:abstractNumId w:val="23"/>
  </w:num>
  <w:num w:numId="13">
    <w:abstractNumId w:val="13"/>
  </w:num>
  <w:num w:numId="14">
    <w:abstractNumId w:val="18"/>
  </w:num>
  <w:num w:numId="15">
    <w:abstractNumId w:val="9"/>
  </w:num>
  <w:num w:numId="16">
    <w:abstractNumId w:val="22"/>
  </w:num>
  <w:num w:numId="17">
    <w:abstractNumId w:val="7"/>
  </w:num>
  <w:num w:numId="18">
    <w:abstractNumId w:val="1"/>
  </w:num>
  <w:num w:numId="19">
    <w:abstractNumId w:val="3"/>
  </w:num>
  <w:num w:numId="20">
    <w:abstractNumId w:val="10"/>
  </w:num>
  <w:num w:numId="21">
    <w:abstractNumId w:val="11"/>
  </w:num>
  <w:num w:numId="22">
    <w:abstractNumId w:val="12"/>
  </w:num>
  <w:num w:numId="23">
    <w:abstractNumId w:val="24"/>
  </w:num>
  <w:num w:numId="24">
    <w:abstractNumId w:val="8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289"/>
    <w:rsid w:val="000012DB"/>
    <w:rsid w:val="000265A7"/>
    <w:rsid w:val="000349CB"/>
    <w:rsid w:val="00036CFD"/>
    <w:rsid w:val="000462D1"/>
    <w:rsid w:val="000525E0"/>
    <w:rsid w:val="000551BF"/>
    <w:rsid w:val="00061774"/>
    <w:rsid w:val="000638AF"/>
    <w:rsid w:val="00090D19"/>
    <w:rsid w:val="000B6081"/>
    <w:rsid w:val="000E3A45"/>
    <w:rsid w:val="00100AF7"/>
    <w:rsid w:val="0014760A"/>
    <w:rsid w:val="00172F43"/>
    <w:rsid w:val="00174E19"/>
    <w:rsid w:val="00177B37"/>
    <w:rsid w:val="00183B9C"/>
    <w:rsid w:val="001C404D"/>
    <w:rsid w:val="001D12D2"/>
    <w:rsid w:val="001F2A60"/>
    <w:rsid w:val="00207C6D"/>
    <w:rsid w:val="0021047D"/>
    <w:rsid w:val="002203DF"/>
    <w:rsid w:val="002211B2"/>
    <w:rsid w:val="00222464"/>
    <w:rsid w:val="00250525"/>
    <w:rsid w:val="00253BF4"/>
    <w:rsid w:val="00286A6B"/>
    <w:rsid w:val="002A119C"/>
    <w:rsid w:val="002C093A"/>
    <w:rsid w:val="002C1DE2"/>
    <w:rsid w:val="002C2976"/>
    <w:rsid w:val="002C617C"/>
    <w:rsid w:val="002D00F9"/>
    <w:rsid w:val="002F47B4"/>
    <w:rsid w:val="003076F3"/>
    <w:rsid w:val="00307E6F"/>
    <w:rsid w:val="00321610"/>
    <w:rsid w:val="00325696"/>
    <w:rsid w:val="00357420"/>
    <w:rsid w:val="003574CF"/>
    <w:rsid w:val="00361735"/>
    <w:rsid w:val="00377925"/>
    <w:rsid w:val="003850E7"/>
    <w:rsid w:val="00392F39"/>
    <w:rsid w:val="00394289"/>
    <w:rsid w:val="003C04AD"/>
    <w:rsid w:val="003C6053"/>
    <w:rsid w:val="003E6838"/>
    <w:rsid w:val="00415F60"/>
    <w:rsid w:val="00427EEC"/>
    <w:rsid w:val="004353A6"/>
    <w:rsid w:val="00455E6E"/>
    <w:rsid w:val="004666FE"/>
    <w:rsid w:val="00466BBA"/>
    <w:rsid w:val="00475EFC"/>
    <w:rsid w:val="004817B8"/>
    <w:rsid w:val="0048377C"/>
    <w:rsid w:val="004871AA"/>
    <w:rsid w:val="00491510"/>
    <w:rsid w:val="004A2051"/>
    <w:rsid w:val="004A5736"/>
    <w:rsid w:val="004F4363"/>
    <w:rsid w:val="0050250A"/>
    <w:rsid w:val="00502929"/>
    <w:rsid w:val="00514652"/>
    <w:rsid w:val="005248F3"/>
    <w:rsid w:val="0053015C"/>
    <w:rsid w:val="00535985"/>
    <w:rsid w:val="00536F29"/>
    <w:rsid w:val="00557909"/>
    <w:rsid w:val="00562B3A"/>
    <w:rsid w:val="005771B5"/>
    <w:rsid w:val="00577C37"/>
    <w:rsid w:val="00583918"/>
    <w:rsid w:val="005960BE"/>
    <w:rsid w:val="005B39B9"/>
    <w:rsid w:val="005C63F6"/>
    <w:rsid w:val="005C657F"/>
    <w:rsid w:val="005D0489"/>
    <w:rsid w:val="005F0E61"/>
    <w:rsid w:val="0061606D"/>
    <w:rsid w:val="00620150"/>
    <w:rsid w:val="0062037F"/>
    <w:rsid w:val="006223DA"/>
    <w:rsid w:val="00622DA7"/>
    <w:rsid w:val="00640E6D"/>
    <w:rsid w:val="006456F6"/>
    <w:rsid w:val="00645922"/>
    <w:rsid w:val="00654258"/>
    <w:rsid w:val="006574E6"/>
    <w:rsid w:val="00661FA9"/>
    <w:rsid w:val="006730B0"/>
    <w:rsid w:val="00681958"/>
    <w:rsid w:val="00691CFE"/>
    <w:rsid w:val="006A59CB"/>
    <w:rsid w:val="006B2373"/>
    <w:rsid w:val="006C279C"/>
    <w:rsid w:val="006C2E86"/>
    <w:rsid w:val="006D75E1"/>
    <w:rsid w:val="006E0E80"/>
    <w:rsid w:val="006E2209"/>
    <w:rsid w:val="006F6C1B"/>
    <w:rsid w:val="00707599"/>
    <w:rsid w:val="00732108"/>
    <w:rsid w:val="00735153"/>
    <w:rsid w:val="00743F9A"/>
    <w:rsid w:val="00765B41"/>
    <w:rsid w:val="007662AA"/>
    <w:rsid w:val="0077125B"/>
    <w:rsid w:val="007720E8"/>
    <w:rsid w:val="00790391"/>
    <w:rsid w:val="007C32B2"/>
    <w:rsid w:val="007D026C"/>
    <w:rsid w:val="007D74AD"/>
    <w:rsid w:val="007E11F8"/>
    <w:rsid w:val="007E6534"/>
    <w:rsid w:val="007F71EC"/>
    <w:rsid w:val="00806533"/>
    <w:rsid w:val="00810241"/>
    <w:rsid w:val="00820624"/>
    <w:rsid w:val="008311DF"/>
    <w:rsid w:val="00846990"/>
    <w:rsid w:val="00867ABE"/>
    <w:rsid w:val="00872264"/>
    <w:rsid w:val="00892D6F"/>
    <w:rsid w:val="008C74C6"/>
    <w:rsid w:val="008D2388"/>
    <w:rsid w:val="00905800"/>
    <w:rsid w:val="0091222D"/>
    <w:rsid w:val="00944345"/>
    <w:rsid w:val="00944F48"/>
    <w:rsid w:val="00946D20"/>
    <w:rsid w:val="00960BC3"/>
    <w:rsid w:val="0096379D"/>
    <w:rsid w:val="00967627"/>
    <w:rsid w:val="009816ED"/>
    <w:rsid w:val="00990B01"/>
    <w:rsid w:val="009A7809"/>
    <w:rsid w:val="009B62B6"/>
    <w:rsid w:val="009C1010"/>
    <w:rsid w:val="009C7332"/>
    <w:rsid w:val="009D28A8"/>
    <w:rsid w:val="00A22A27"/>
    <w:rsid w:val="00A3087C"/>
    <w:rsid w:val="00A36005"/>
    <w:rsid w:val="00A41A92"/>
    <w:rsid w:val="00A439D5"/>
    <w:rsid w:val="00A54D56"/>
    <w:rsid w:val="00A7283E"/>
    <w:rsid w:val="00AD7392"/>
    <w:rsid w:val="00AE1706"/>
    <w:rsid w:val="00AE2918"/>
    <w:rsid w:val="00B12241"/>
    <w:rsid w:val="00B12563"/>
    <w:rsid w:val="00B365D7"/>
    <w:rsid w:val="00B407B6"/>
    <w:rsid w:val="00B4401F"/>
    <w:rsid w:val="00B843E8"/>
    <w:rsid w:val="00B94831"/>
    <w:rsid w:val="00BA01F4"/>
    <w:rsid w:val="00BA0B00"/>
    <w:rsid w:val="00BB2414"/>
    <w:rsid w:val="00BD65A6"/>
    <w:rsid w:val="00BE410A"/>
    <w:rsid w:val="00BF053A"/>
    <w:rsid w:val="00C05ABE"/>
    <w:rsid w:val="00C10A67"/>
    <w:rsid w:val="00C4416D"/>
    <w:rsid w:val="00C61077"/>
    <w:rsid w:val="00C63D96"/>
    <w:rsid w:val="00C66F29"/>
    <w:rsid w:val="00C72D5C"/>
    <w:rsid w:val="00C80F7D"/>
    <w:rsid w:val="00CC6529"/>
    <w:rsid w:val="00CE2623"/>
    <w:rsid w:val="00CE7040"/>
    <w:rsid w:val="00CF067B"/>
    <w:rsid w:val="00CF2350"/>
    <w:rsid w:val="00CF53E9"/>
    <w:rsid w:val="00CF688C"/>
    <w:rsid w:val="00D06A66"/>
    <w:rsid w:val="00D11AC2"/>
    <w:rsid w:val="00D15383"/>
    <w:rsid w:val="00D171AA"/>
    <w:rsid w:val="00D266F7"/>
    <w:rsid w:val="00D27A7E"/>
    <w:rsid w:val="00D63415"/>
    <w:rsid w:val="00D75B76"/>
    <w:rsid w:val="00D75C5B"/>
    <w:rsid w:val="00D7660F"/>
    <w:rsid w:val="00D76BBF"/>
    <w:rsid w:val="00D831BC"/>
    <w:rsid w:val="00D90A37"/>
    <w:rsid w:val="00D90DC6"/>
    <w:rsid w:val="00D97D09"/>
    <w:rsid w:val="00DA471C"/>
    <w:rsid w:val="00DA6A99"/>
    <w:rsid w:val="00DA7F73"/>
    <w:rsid w:val="00DC1955"/>
    <w:rsid w:val="00DE7F6D"/>
    <w:rsid w:val="00E06D71"/>
    <w:rsid w:val="00E07C79"/>
    <w:rsid w:val="00E13FF3"/>
    <w:rsid w:val="00E3676A"/>
    <w:rsid w:val="00E544FA"/>
    <w:rsid w:val="00E72DB1"/>
    <w:rsid w:val="00E75960"/>
    <w:rsid w:val="00EA54F4"/>
    <w:rsid w:val="00EA7D0B"/>
    <w:rsid w:val="00EC7F5C"/>
    <w:rsid w:val="00EF1E8A"/>
    <w:rsid w:val="00EF39C1"/>
    <w:rsid w:val="00F21F0F"/>
    <w:rsid w:val="00F32F38"/>
    <w:rsid w:val="00F930CC"/>
    <w:rsid w:val="00FB716D"/>
    <w:rsid w:val="00FD51FD"/>
    <w:rsid w:val="00FF5C4E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587508"/>
  <w15:docId w15:val="{3087F5AF-E511-8044-BB73-5B344B157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4289"/>
    <w:rPr>
      <w:rFonts w:asciiTheme="minorHAnsi" w:hAnsiTheme="minorHAns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5C63F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1481AB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63F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1481AB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63F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5571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1"/>
    <w:qFormat/>
    <w:rsid w:val="005C63F6"/>
    <w:pPr>
      <w:widowControl w:val="0"/>
      <w:autoSpaceDE w:val="0"/>
      <w:autoSpaceDN w:val="0"/>
      <w:spacing w:after="0" w:line="240" w:lineRule="auto"/>
      <w:ind w:left="350"/>
      <w:outlineLvl w:val="3"/>
    </w:pPr>
    <w:rPr>
      <w:rFonts w:ascii="Trebuchet MS" w:eastAsia="Trebuchet MS" w:hAnsi="Trebuchet MS" w:cs="Trebuchet MS"/>
      <w:sz w:val="18"/>
      <w:szCs w:val="18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5C63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481AB" w:themeColor="accent1" w:themeShade="BF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63F6"/>
    <w:rPr>
      <w:rFonts w:asciiTheme="majorHAnsi" w:eastAsiaTheme="majorEastAsia" w:hAnsiTheme="majorHAnsi" w:cstheme="majorBidi"/>
      <w:color w:val="1481AB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C63F6"/>
    <w:rPr>
      <w:rFonts w:asciiTheme="majorHAnsi" w:eastAsiaTheme="majorEastAsia" w:hAnsiTheme="majorHAnsi" w:cstheme="majorBidi"/>
      <w:color w:val="1481AB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63F6"/>
    <w:rPr>
      <w:rFonts w:asciiTheme="majorHAnsi" w:eastAsiaTheme="majorEastAsia" w:hAnsiTheme="majorHAnsi" w:cstheme="majorBidi"/>
      <w:color w:val="0D5571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5C63F6"/>
    <w:rPr>
      <w:rFonts w:ascii="Trebuchet MS" w:eastAsia="Trebuchet MS" w:hAnsi="Trebuchet MS" w:cs="Trebuchet MS"/>
      <w:sz w:val="18"/>
      <w:szCs w:val="1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C63F6"/>
    <w:rPr>
      <w:rFonts w:asciiTheme="majorHAnsi" w:eastAsiaTheme="majorEastAsia" w:hAnsiTheme="majorHAnsi" w:cstheme="majorBidi"/>
      <w:color w:val="1481AB" w:themeColor="accent1" w:themeShade="BF"/>
    </w:rPr>
  </w:style>
  <w:style w:type="paragraph" w:styleId="BodyText">
    <w:name w:val="Body Text"/>
    <w:basedOn w:val="Normal"/>
    <w:link w:val="BodyTextChar"/>
    <w:uiPriority w:val="1"/>
    <w:qFormat/>
    <w:rsid w:val="005C63F6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15"/>
      <w:szCs w:val="15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C63F6"/>
    <w:rPr>
      <w:rFonts w:ascii="Trebuchet MS" w:eastAsia="Trebuchet MS" w:hAnsi="Trebuchet MS" w:cs="Trebuchet MS"/>
      <w:sz w:val="15"/>
      <w:szCs w:val="15"/>
      <w:lang w:val="en-US"/>
    </w:rPr>
  </w:style>
  <w:style w:type="paragraph" w:styleId="ListParagraph">
    <w:name w:val="List Paragraph"/>
    <w:basedOn w:val="Normal"/>
    <w:uiPriority w:val="34"/>
    <w:qFormat/>
    <w:rsid w:val="005C63F6"/>
    <w:pPr>
      <w:widowControl w:val="0"/>
      <w:autoSpaceDE w:val="0"/>
      <w:autoSpaceDN w:val="0"/>
      <w:spacing w:after="0" w:line="240" w:lineRule="auto"/>
      <w:ind w:left="950" w:hanging="244"/>
    </w:pPr>
    <w:rPr>
      <w:rFonts w:ascii="Trebuchet MS" w:eastAsia="Trebuchet MS" w:hAnsi="Trebuchet MS" w:cs="Trebuchet MS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C63F6"/>
    <w:pPr>
      <w:outlineLvl w:val="9"/>
    </w:pPr>
    <w:rPr>
      <w:u w:color="00000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942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4289"/>
    <w:rPr>
      <w:rFonts w:asciiTheme="minorHAnsi" w:hAnsiTheme="minorHAnsi"/>
      <w:sz w:val="22"/>
      <w:szCs w:val="22"/>
    </w:rPr>
  </w:style>
  <w:style w:type="table" w:styleId="TableGrid">
    <w:name w:val="Table Grid"/>
    <w:basedOn w:val="TableNormal"/>
    <w:uiPriority w:val="39"/>
    <w:rsid w:val="00394289"/>
    <w:pPr>
      <w:spacing w:after="0" w:line="240" w:lineRule="auto"/>
    </w:pPr>
    <w:rPr>
      <w:rFonts w:asciiTheme="minorHAnsi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AE17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706"/>
    <w:rPr>
      <w:rFonts w:asciiTheme="minorHAnsi" w:hAnsiTheme="minorHAns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8102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02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0241"/>
    <w:rPr>
      <w:rFonts w:asciiTheme="minorHAnsi" w:hAnsiTheme="minorHAn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02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0241"/>
    <w:rPr>
      <w:rFonts w:asciiTheme="minorHAnsi" w:hAnsiTheme="minorHAnsi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2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02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33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ntegral">
  <a:themeElements>
    <a:clrScheme name="Integral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B9F25"/>
      </a:hlink>
      <a:folHlink>
        <a:srgbClr val="B26B02"/>
      </a:folHlink>
    </a:clrScheme>
    <a:fontScheme name="Calibri">
      <a:majorFont>
        <a:latin typeface="Calibri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Integral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Renee Wetselaar</dc:creator>
  <cp:lastModifiedBy>David Savage</cp:lastModifiedBy>
  <cp:revision>2</cp:revision>
  <cp:lastPrinted>2021-09-16T16:46:00Z</cp:lastPrinted>
  <dcterms:created xsi:type="dcterms:W3CDTF">2021-10-21T00:21:00Z</dcterms:created>
  <dcterms:modified xsi:type="dcterms:W3CDTF">2021-10-21T00:21:00Z</dcterms:modified>
</cp:coreProperties>
</file>